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AB" w:rsidRDefault="009939F1" w:rsidP="007C5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7AB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9939F1" w:rsidRPr="007C57AB" w:rsidRDefault="009939F1" w:rsidP="007C57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C57AB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939F1" w:rsidRDefault="009939F1" w:rsidP="007C5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9939F1" w:rsidRDefault="009939F1" w:rsidP="007C5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9939F1" w:rsidRDefault="009939F1" w:rsidP="007C5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број: </w:t>
      </w:r>
      <w:r w:rsidR="00E820DD">
        <w:rPr>
          <w:rFonts w:ascii="Times New Roman" w:hAnsi="Times New Roman" w:cs="Times New Roman"/>
          <w:sz w:val="24"/>
          <w:szCs w:val="24"/>
          <w:lang w:val="sr-Cyrl-RS"/>
        </w:rPr>
        <w:t>312-3786</w:t>
      </w:r>
      <w:r>
        <w:rPr>
          <w:rFonts w:ascii="Times New Roman" w:hAnsi="Times New Roman" w:cs="Times New Roman"/>
          <w:sz w:val="24"/>
          <w:szCs w:val="24"/>
          <w:lang w:val="sr-Cyrl-RS"/>
        </w:rPr>
        <w:t>/12</w:t>
      </w:r>
    </w:p>
    <w:p w:rsidR="009939F1" w:rsidRDefault="00E820DD" w:rsidP="007C5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778A7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778A7">
        <w:rPr>
          <w:rFonts w:ascii="Times New Roman" w:hAnsi="Times New Roman" w:cs="Times New Roman"/>
          <w:sz w:val="24"/>
          <w:szCs w:val="24"/>
          <w:lang w:val="sr-Cyrl-RS"/>
        </w:rPr>
        <w:t>децем</w:t>
      </w:r>
      <w:r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9939F1">
        <w:rPr>
          <w:rFonts w:ascii="Times New Roman" w:hAnsi="Times New Roman" w:cs="Times New Roman"/>
          <w:sz w:val="24"/>
          <w:szCs w:val="24"/>
          <w:lang w:val="sr-Cyrl-RS"/>
        </w:rPr>
        <w:t>ар 2012. године</w:t>
      </w:r>
    </w:p>
    <w:p w:rsidR="009939F1" w:rsidRDefault="009939F1" w:rsidP="00993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9939F1" w:rsidRDefault="009939F1" w:rsidP="00993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39F1" w:rsidRDefault="009939F1" w:rsidP="00993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39F1" w:rsidRDefault="009939F1" w:rsidP="00993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39F1" w:rsidRDefault="009939F1" w:rsidP="00993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39F1" w:rsidRDefault="009939F1" w:rsidP="00993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939F1" w:rsidRDefault="009939F1" w:rsidP="00993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39F1" w:rsidRDefault="009939F1" w:rsidP="00993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39F1" w:rsidRDefault="009939F1" w:rsidP="009939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 w:rsidR="00232B5A">
        <w:rPr>
          <w:rFonts w:ascii="Times New Roman" w:hAnsi="Times New Roman" w:cs="Times New Roman"/>
          <w:sz w:val="24"/>
          <w:szCs w:val="24"/>
          <w:lang w:val="sr-Cyrl-RS"/>
        </w:rPr>
        <w:t>24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32B5A">
        <w:rPr>
          <w:rFonts w:ascii="Times New Roman" w:hAnsi="Times New Roman" w:cs="Times New Roman"/>
          <w:sz w:val="24"/>
          <w:szCs w:val="24"/>
          <w:lang w:val="sr-Cyrl-RS"/>
        </w:rPr>
        <w:t>деце</w:t>
      </w:r>
      <w:bookmarkStart w:id="0" w:name="_GoBack"/>
      <w:bookmarkEnd w:id="0"/>
      <w:r w:rsidR="004D10AB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>бра 2012. године, размотрио је ПРЕДЛОГ ЗАКОНА О ПОТВРЂИВАЊУ СПОРАЗУМА ИЗМЕЂУ ВЛАДЕ РЕПУБЛИКЕ СРБИЈЕ И ВЛАДЕ РЕПУБЛИКЕ ИТАЛИЈЕ О САРАДЊИ У ОБЛАСТИ ЕНЕРГЕТИКЕ, који је поднела Влада.</w:t>
      </w:r>
    </w:p>
    <w:p w:rsidR="009939F1" w:rsidRDefault="009939F1" w:rsidP="009939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39F1" w:rsidRDefault="009939F1" w:rsidP="009939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члана 156. став 3. Пословника Народне скупштине Одбор за привреду, регионални развој, трговину, туризам и енергетику подноси </w:t>
      </w:r>
    </w:p>
    <w:p w:rsidR="009939F1" w:rsidRDefault="009939F1" w:rsidP="009939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39F1" w:rsidRDefault="009939F1" w:rsidP="009939F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9939F1" w:rsidRDefault="009939F1" w:rsidP="009939F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39F1" w:rsidRDefault="009939F1" w:rsidP="009939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 одлучио </w:t>
      </w:r>
      <w:r w:rsidR="004216BE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 Предлог закона о потврђивању Споразума између Владе Републике Србије и Владе Републике Италије о сарадњи у области енергетике.</w:t>
      </w:r>
    </w:p>
    <w:p w:rsidR="009939F1" w:rsidRDefault="009939F1" w:rsidP="009939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9939F1" w:rsidRDefault="009939F1" w:rsidP="009939F1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ПРЕДСЕДНИК</w:t>
      </w:r>
    </w:p>
    <w:p w:rsidR="009939F1" w:rsidRDefault="009939F1" w:rsidP="009939F1">
      <w:p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др Александра Томић</w:t>
      </w:r>
    </w:p>
    <w:p w:rsidR="009939F1" w:rsidRDefault="009939F1" w:rsidP="009939F1"/>
    <w:p w:rsidR="00D45051" w:rsidRPr="009939F1" w:rsidRDefault="00D45051">
      <w:pPr>
        <w:rPr>
          <w:lang w:val="sr-Latn-RS"/>
        </w:rPr>
      </w:pPr>
    </w:p>
    <w:sectPr w:rsidR="00D45051" w:rsidRPr="00993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F1"/>
    <w:rsid w:val="00232B5A"/>
    <w:rsid w:val="004216BE"/>
    <w:rsid w:val="004D10AB"/>
    <w:rsid w:val="006737DB"/>
    <w:rsid w:val="006E456B"/>
    <w:rsid w:val="007C57AB"/>
    <w:rsid w:val="008778A7"/>
    <w:rsid w:val="009939F1"/>
    <w:rsid w:val="00D45051"/>
    <w:rsid w:val="00E8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25</cp:revision>
  <dcterms:created xsi:type="dcterms:W3CDTF">2012-11-21T14:35:00Z</dcterms:created>
  <dcterms:modified xsi:type="dcterms:W3CDTF">2012-12-24T12:18:00Z</dcterms:modified>
</cp:coreProperties>
</file>